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8C0" w:rsidRDefault="0094145D" w:rsidP="005D189F">
      <w:pPr>
        <w:tabs>
          <w:tab w:val="left" w:pos="4253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03A9ED02" wp14:editId="28F61070">
            <wp:simplePos x="0" y="0"/>
            <wp:positionH relativeFrom="column">
              <wp:posOffset>2837815</wp:posOffset>
            </wp:positionH>
            <wp:positionV relativeFrom="paragraph">
              <wp:posOffset>-483870</wp:posOffset>
            </wp:positionV>
            <wp:extent cx="431800" cy="612140"/>
            <wp:effectExtent l="0" t="0" r="635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0434015" name="Рисунок 1"/>
                    <pic:cNvPicPr>
                      <a:picLocks noChangeAspect="1"/>
                    </pic:cNvPicPr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D189F" w:rsidRPr="005D189F" w:rsidRDefault="005D189F" w:rsidP="005D1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189F">
        <w:rPr>
          <w:rFonts w:ascii="Times New Roman" w:hAnsi="Times New Roman" w:cs="Times New Roman"/>
          <w:b/>
          <w:sz w:val="28"/>
          <w:szCs w:val="28"/>
        </w:rPr>
        <w:t xml:space="preserve">УКРАЇНА  </w:t>
      </w:r>
    </w:p>
    <w:p w:rsidR="005D189F" w:rsidRPr="005D189F" w:rsidRDefault="005D189F" w:rsidP="005D1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189F">
        <w:rPr>
          <w:rFonts w:ascii="Times New Roman" w:hAnsi="Times New Roman" w:cs="Times New Roman"/>
          <w:b/>
          <w:sz w:val="28"/>
          <w:szCs w:val="28"/>
        </w:rPr>
        <w:t>КЕГИЧІВСЬКА СЕЛИЩНА РАДА</w:t>
      </w:r>
    </w:p>
    <w:p w:rsidR="009C18C0" w:rsidRDefault="009C18C0" w:rsidP="005D189F">
      <w:pPr>
        <w:spacing w:line="240" w:lineRule="auto"/>
        <w:ind w:firstLine="567"/>
        <w:jc w:val="center"/>
        <w:rPr>
          <w:rFonts w:ascii="Times New Roman" w:hAnsi="Times New Roman" w:cs="Times New Roman"/>
        </w:rPr>
      </w:pPr>
    </w:p>
    <w:tbl>
      <w:tblPr>
        <w:tblW w:w="18779" w:type="dxa"/>
        <w:tblLook w:val="01E0" w:firstRow="1" w:lastRow="1" w:firstColumn="1" w:lastColumn="1" w:noHBand="0" w:noVBand="0"/>
      </w:tblPr>
      <w:tblGrid>
        <w:gridCol w:w="4712"/>
        <w:gridCol w:w="4712"/>
        <w:gridCol w:w="4712"/>
        <w:gridCol w:w="4643"/>
      </w:tblGrid>
      <w:tr w:rsidR="009C18C0">
        <w:tc>
          <w:tcPr>
            <w:tcW w:w="4712" w:type="dxa"/>
          </w:tcPr>
          <w:p w:rsidR="009C18C0" w:rsidRDefault="0094145D" w:rsidP="005D189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ПОСТІЙНА КОМІСІЯ З ПИТАНЬ БЮДЖЕТУ, ФІНАНСІВ, СОЦІАЛЬНО-ЕКОНОМІЧНОГО РОЗВИТКУ ТА КОМУНАЛЬНОЇ ВЛАСНОСТІ</w:t>
            </w:r>
          </w:p>
          <w:p w:rsidR="009C18C0" w:rsidRDefault="009C18C0" w:rsidP="005D189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12" w:type="dxa"/>
          </w:tcPr>
          <w:p w:rsidR="009C18C0" w:rsidRDefault="0094145D" w:rsidP="005D189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ПОСТІЙНА КОМІСІЯ З ГУМАНІТАРНИХ ПИТАНЬ, ФІЗИЧНОЇ КУЛЬТУРИ ТА СПОРТУ, МОЛОДІЖНОЇ ПОЛІТКИ, ОХОРОНИ ЗДОРОВ’Я ТА СОЦІАЛЬНОГО ЗАХИСТУ НАСЕЛЕННЯ</w:t>
            </w:r>
          </w:p>
        </w:tc>
        <w:tc>
          <w:tcPr>
            <w:tcW w:w="4712" w:type="dxa"/>
          </w:tcPr>
          <w:p w:rsidR="009C18C0" w:rsidRDefault="009C18C0" w:rsidP="005D189F">
            <w:pPr>
              <w:spacing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43" w:type="dxa"/>
          </w:tcPr>
          <w:p w:rsidR="009C18C0" w:rsidRDefault="009C18C0" w:rsidP="005D189F">
            <w:pPr>
              <w:spacing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18C0">
        <w:tc>
          <w:tcPr>
            <w:tcW w:w="4712" w:type="dxa"/>
          </w:tcPr>
          <w:p w:rsidR="009C18C0" w:rsidRDefault="0094145D" w:rsidP="005D18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ПОСТІЙНА КОМІСІЯ З ПИТАНЬ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ЖИТЛОВО-КОМУНАЛЬНОГО ГОСПОДАРСТВА, ТРАНСПОРТУ, ЗВ’ЯЗКУ, ПАЛИВНО-ЕНЕРГЕТИЧНИХ ПИТАНЬ, РОЗ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ВИТКУ ПІДПРИЄМНИЦТВА, ГРОМАДСЬКОГО ХАРЧУВАННЯ ТА ПОБУТУ</w:t>
            </w:r>
          </w:p>
        </w:tc>
        <w:tc>
          <w:tcPr>
            <w:tcW w:w="4712" w:type="dxa"/>
          </w:tcPr>
          <w:p w:rsidR="009C18C0" w:rsidRDefault="0094145D" w:rsidP="005D18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ПОСТІЙНА КОМІСІЯ З ПИТАНЬ </w:t>
            </w:r>
          </w:p>
          <w:p w:rsidR="009C18C0" w:rsidRDefault="0094145D" w:rsidP="005D18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РЕГЛАМЕНТУ, ЗАБЕЗПЕЧЕННЯ, ОХОРОНИ ТА ЗАХИСТУ ПРАВ ЛЮДИНИ І ГРОМАДЯНИНА, ЗАКОННОСТІ, ГРОМАДСЬКОГО ПОРЯДКУ, ДЕПУТАТСЬКОЇ ДІЯЛЬНОСТІ ТА ЕТИКИ, РОЗВИТКУ МІСЦЕВОГО САМОВРЯДУВАННЯ</w:t>
            </w:r>
          </w:p>
          <w:p w:rsidR="009C18C0" w:rsidRDefault="009C18C0" w:rsidP="005D18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12" w:type="dxa"/>
          </w:tcPr>
          <w:p w:rsidR="009C18C0" w:rsidRDefault="009C18C0" w:rsidP="005D189F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43" w:type="dxa"/>
          </w:tcPr>
          <w:p w:rsidR="009C18C0" w:rsidRDefault="009C18C0" w:rsidP="005D189F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C18C0" w:rsidRPr="005D189F" w:rsidRDefault="009C18C0" w:rsidP="005D189F">
      <w:pPr>
        <w:keepNext/>
        <w:spacing w:after="0" w:line="240" w:lineRule="auto"/>
        <w:outlineLvl w:val="1"/>
        <w:rPr>
          <w:rFonts w:ascii="Times New Roman" w:hAnsi="Times New Roman" w:cs="Times New Roman"/>
        </w:rPr>
      </w:pPr>
    </w:p>
    <w:p w:rsidR="005D189F" w:rsidRPr="005D189F" w:rsidRDefault="005D189F" w:rsidP="005D189F">
      <w:pPr>
        <w:keepNext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5D189F">
        <w:rPr>
          <w:rFonts w:ascii="Times New Roman" w:hAnsi="Times New Roman" w:cs="Times New Roman"/>
          <w:b/>
          <w:bCs/>
          <w:iCs/>
          <w:sz w:val="28"/>
          <w:szCs w:val="28"/>
        </w:rPr>
        <w:t>ВИСНОВОК</w:t>
      </w:r>
    </w:p>
    <w:p w:rsidR="005D189F" w:rsidRPr="005D189F" w:rsidRDefault="005D189F" w:rsidP="005D1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189F">
        <w:rPr>
          <w:rFonts w:ascii="Times New Roman" w:hAnsi="Times New Roman" w:cs="Times New Roman"/>
          <w:b/>
          <w:sz w:val="28"/>
          <w:szCs w:val="28"/>
        </w:rPr>
        <w:t>СПІЛЬНОГО ЗАСІДАННЯ ПОСТІЙНИХ КОМІСІЙ</w:t>
      </w:r>
    </w:p>
    <w:p w:rsidR="009C18C0" w:rsidRDefault="009C18C0" w:rsidP="005D189F">
      <w:pPr>
        <w:spacing w:after="0" w:line="360" w:lineRule="auto"/>
        <w:ind w:firstLine="567"/>
        <w:jc w:val="right"/>
        <w:rPr>
          <w:rFonts w:ascii="Times New Roman" w:hAnsi="Times New Roman" w:cs="Times New Roman"/>
        </w:rPr>
      </w:pPr>
    </w:p>
    <w:p w:rsidR="009C18C0" w:rsidRDefault="0094145D" w:rsidP="005D189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31 січня 2023 року                                                                  </w:t>
      </w:r>
      <w:r w:rsidR="005D189F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смт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Кегичівка</w:t>
      </w:r>
      <w:proofErr w:type="spellEnd"/>
    </w:p>
    <w:p w:rsidR="009C18C0" w:rsidRDefault="0094145D" w:rsidP="005D189F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</w:t>
      </w:r>
    </w:p>
    <w:p w:rsidR="009C18C0" w:rsidRDefault="0094145D" w:rsidP="005D189F">
      <w:pPr>
        <w:pStyle w:val="2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Присутні депутати</w:t>
      </w:r>
    </w:p>
    <w:p w:rsidR="009C18C0" w:rsidRDefault="005D189F" w:rsidP="005D189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D189F">
        <w:rPr>
          <w:rFonts w:ascii="Times New Roman" w:hAnsi="Times New Roman" w:cs="Times New Roman"/>
          <w:sz w:val="28"/>
          <w:szCs w:val="28"/>
        </w:rPr>
        <w:t xml:space="preserve">ГРИЧЕНКО Яніна Миколаївна, ДАРМО Євгеній Андрійович, КАРАПТАН Олександр Сергійович,  КОЗАЧОК Василь Семенович, КУЛАЧЕНКО Лілія  Григорівна,  ЛАКТІОНОВ Юрій Єгорович, ЛЕШКО Ірина Миколаївна – </w:t>
      </w:r>
      <w:r w:rsidRPr="005D189F">
        <w:rPr>
          <w:rFonts w:ascii="Times New Roman" w:hAnsi="Times New Roman" w:cs="Times New Roman"/>
          <w:b/>
          <w:sz w:val="28"/>
          <w:szCs w:val="28"/>
        </w:rPr>
        <w:t xml:space="preserve">голова комісії з питань Регламенту, забезпечення, охорони та захисту прав людини і громадянина, законності, громадського порядку, депутатської діяльності та етики, розвитку місцевого самоврядування,  </w:t>
      </w:r>
      <w:r w:rsidRPr="005D189F">
        <w:rPr>
          <w:rFonts w:ascii="Times New Roman" w:hAnsi="Times New Roman" w:cs="Times New Roman"/>
          <w:sz w:val="28"/>
          <w:szCs w:val="28"/>
        </w:rPr>
        <w:t>ЛИТВИНЕНКО Руслан Григорович, ЛУЦЕНКО В</w:t>
      </w:r>
      <w:bookmarkStart w:id="0" w:name="_GoBack"/>
      <w:bookmarkEnd w:id="0"/>
      <w:r w:rsidRPr="005D189F">
        <w:rPr>
          <w:rFonts w:ascii="Times New Roman" w:hAnsi="Times New Roman" w:cs="Times New Roman"/>
          <w:sz w:val="28"/>
          <w:szCs w:val="28"/>
        </w:rPr>
        <w:t xml:space="preserve">ікторія  Миколаївна - </w:t>
      </w:r>
      <w:r w:rsidRPr="005D189F">
        <w:rPr>
          <w:rFonts w:ascii="Times New Roman" w:hAnsi="Times New Roman" w:cs="Times New Roman"/>
          <w:b/>
          <w:sz w:val="28"/>
          <w:szCs w:val="28"/>
        </w:rPr>
        <w:t>голова комісії</w:t>
      </w:r>
      <w:r w:rsidRPr="005D189F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з питань</w:t>
      </w:r>
      <w:r w:rsidRPr="005D189F">
        <w:rPr>
          <w:rFonts w:ascii="Times New Roman" w:hAnsi="Times New Roman" w:cs="Times New Roman"/>
          <w:b/>
          <w:sz w:val="28"/>
          <w:szCs w:val="28"/>
        </w:rPr>
        <w:t xml:space="preserve"> бюджету, фінансів, соціально-економічного розвитку та комунальної власності</w:t>
      </w:r>
      <w:r w:rsidRPr="005D189F">
        <w:rPr>
          <w:rFonts w:ascii="Times New Roman" w:hAnsi="Times New Roman" w:cs="Times New Roman"/>
          <w:sz w:val="28"/>
          <w:szCs w:val="28"/>
        </w:rPr>
        <w:t xml:space="preserve">, НІКІТІНА Алла Василівна, ОНДЕР Костянтин </w:t>
      </w:r>
      <w:proofErr w:type="spellStart"/>
      <w:r w:rsidRPr="005D189F">
        <w:rPr>
          <w:rFonts w:ascii="Times New Roman" w:hAnsi="Times New Roman" w:cs="Times New Roman"/>
          <w:sz w:val="28"/>
          <w:szCs w:val="28"/>
        </w:rPr>
        <w:t>Вячеславович</w:t>
      </w:r>
      <w:proofErr w:type="spellEnd"/>
      <w:r w:rsidRPr="005D189F">
        <w:rPr>
          <w:rFonts w:ascii="Times New Roman" w:hAnsi="Times New Roman" w:cs="Times New Roman"/>
          <w:sz w:val="28"/>
          <w:szCs w:val="28"/>
        </w:rPr>
        <w:t xml:space="preserve">, ПІЧКА Оксана Олександрівна, ТИМОФЕЄВА Вікторія Григорівна, ТОПЧІЙ Віктор  Іванович – </w:t>
      </w:r>
      <w:r w:rsidRPr="00224EFE">
        <w:rPr>
          <w:rFonts w:ascii="Times New Roman" w:hAnsi="Times New Roman" w:cs="Times New Roman"/>
          <w:b/>
          <w:sz w:val="28"/>
          <w:szCs w:val="28"/>
        </w:rPr>
        <w:t>заступник</w:t>
      </w:r>
      <w:r w:rsidRPr="005D189F">
        <w:rPr>
          <w:rFonts w:ascii="Times New Roman" w:hAnsi="Times New Roman" w:cs="Times New Roman"/>
          <w:sz w:val="28"/>
          <w:szCs w:val="28"/>
        </w:rPr>
        <w:t xml:space="preserve"> </w:t>
      </w:r>
      <w:r w:rsidRPr="005D189F">
        <w:rPr>
          <w:rFonts w:ascii="Times New Roman" w:hAnsi="Times New Roman" w:cs="Times New Roman"/>
          <w:b/>
          <w:sz w:val="28"/>
          <w:szCs w:val="28"/>
        </w:rPr>
        <w:t xml:space="preserve">голови комісії  з питань житлово-комунального господарства, транспорту, </w:t>
      </w:r>
      <w:proofErr w:type="spellStart"/>
      <w:r w:rsidRPr="005D189F">
        <w:rPr>
          <w:rFonts w:ascii="Times New Roman" w:hAnsi="Times New Roman" w:cs="Times New Roman"/>
          <w:b/>
          <w:sz w:val="28"/>
          <w:szCs w:val="28"/>
        </w:rPr>
        <w:t>звязку</w:t>
      </w:r>
      <w:proofErr w:type="spellEnd"/>
      <w:r w:rsidRPr="005D189F">
        <w:rPr>
          <w:rFonts w:ascii="Times New Roman" w:hAnsi="Times New Roman" w:cs="Times New Roman"/>
          <w:b/>
          <w:sz w:val="28"/>
          <w:szCs w:val="28"/>
        </w:rPr>
        <w:t>, паливно-енергетичних питань, розвитку підприємництва, громадського харчування та побуту,</w:t>
      </w:r>
      <w:r w:rsidRPr="005D189F">
        <w:rPr>
          <w:rFonts w:ascii="Times New Roman" w:hAnsi="Times New Roman" w:cs="Times New Roman"/>
          <w:sz w:val="28"/>
          <w:szCs w:val="28"/>
        </w:rPr>
        <w:t xml:space="preserve"> ФЕДОРОВ Анатолій Петрович,  ЧЕРНІКОВ  Валентин  Федорович - </w:t>
      </w:r>
      <w:r w:rsidRPr="005D189F">
        <w:rPr>
          <w:rFonts w:ascii="Times New Roman" w:hAnsi="Times New Roman" w:cs="Times New Roman"/>
          <w:b/>
          <w:sz w:val="28"/>
          <w:szCs w:val="28"/>
        </w:rPr>
        <w:t>голова комісії</w:t>
      </w:r>
      <w:r w:rsidRPr="005D189F">
        <w:rPr>
          <w:rFonts w:ascii="Times New Roman" w:hAnsi="Times New Roman" w:cs="Times New Roman"/>
          <w:b/>
          <w:bCs/>
          <w:sz w:val="28"/>
          <w:szCs w:val="28"/>
        </w:rPr>
        <w:t xml:space="preserve"> з </w:t>
      </w:r>
      <w:r w:rsidRPr="005D189F">
        <w:rPr>
          <w:rFonts w:ascii="Times New Roman" w:hAnsi="Times New Roman" w:cs="Times New Roman"/>
          <w:b/>
          <w:sz w:val="28"/>
          <w:szCs w:val="28"/>
        </w:rPr>
        <w:t xml:space="preserve"> гуманітарних питань, фізичної культури та спорту, молодіжної політки, охорони здоров’я та соціального захисту населення</w:t>
      </w:r>
      <w:r w:rsidR="0094145D" w:rsidRPr="005D189F">
        <w:rPr>
          <w:rFonts w:ascii="Times New Roman" w:hAnsi="Times New Roman" w:cs="Times New Roman"/>
          <w:sz w:val="28"/>
          <w:szCs w:val="28"/>
        </w:rPr>
        <w:t>.</w:t>
      </w:r>
    </w:p>
    <w:p w:rsidR="009C18C0" w:rsidRDefault="0094145D" w:rsidP="005D189F">
      <w:pPr>
        <w:tabs>
          <w:tab w:val="left" w:pos="-709"/>
          <w:tab w:val="left" w:pos="-284"/>
          <w:tab w:val="left" w:pos="142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РОЗГЛЯНУЛИ: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Про </w:t>
      </w:r>
      <w:r>
        <w:rPr>
          <w:rFonts w:ascii="Times New Roman" w:hAnsi="Times New Roman" w:cs="Times New Roman"/>
          <w:sz w:val="28"/>
          <w:szCs w:val="28"/>
        </w:rPr>
        <w:t>затвердження Порядку проведення консультацій</w:t>
      </w:r>
      <w:r w:rsidR="005D189F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з громадськістю </w:t>
      </w:r>
      <w:r>
        <w:rPr>
          <w:rFonts w:ascii="Times New Roman" w:hAnsi="Times New Roman" w:cs="Times New Roman"/>
          <w:sz w:val="28"/>
          <w:szCs w:val="28"/>
        </w:rPr>
        <w:t xml:space="preserve">з питань реалізації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Кегичівською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селищною радою повноважен</w:t>
      </w:r>
      <w:r w:rsidR="005D189F">
        <w:rPr>
          <w:rFonts w:ascii="Times New Roman" w:hAnsi="Times New Roman" w:cs="Times New Roman"/>
          <w:sz w:val="28"/>
          <w:szCs w:val="28"/>
        </w:rPr>
        <w:t>ь, віднесених</w:t>
      </w:r>
      <w:r>
        <w:rPr>
          <w:rFonts w:ascii="Times New Roman" w:hAnsi="Times New Roman" w:cs="Times New Roman"/>
          <w:sz w:val="28"/>
          <w:szCs w:val="28"/>
        </w:rPr>
        <w:t xml:space="preserve">  до її компетенції.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18C0" w:rsidRDefault="0094145D" w:rsidP="005D189F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ВИРІШИЛИ:  </w:t>
      </w:r>
      <w:r>
        <w:rPr>
          <w:rFonts w:ascii="Times New Roman" w:hAnsi="Times New Roman"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проєк</w:t>
      </w:r>
      <w:r w:rsidR="005D189F">
        <w:rPr>
          <w:rFonts w:ascii="Times New Roman" w:hAnsi="Times New Roman" w:cs="Times New Roman"/>
          <w:sz w:val="28"/>
          <w:szCs w:val="28"/>
        </w:rPr>
        <w:t>ту</w:t>
      </w:r>
      <w:proofErr w:type="spellEnd"/>
      <w:r w:rsidR="005D189F">
        <w:rPr>
          <w:rFonts w:ascii="Times New Roman" w:hAnsi="Times New Roman" w:cs="Times New Roman"/>
          <w:sz w:val="28"/>
          <w:szCs w:val="28"/>
        </w:rPr>
        <w:t xml:space="preserve"> рішення             в цілому</w:t>
      </w:r>
      <w:r>
        <w:rPr>
          <w:rFonts w:ascii="Times New Roman" w:hAnsi="Times New Roman" w:cs="Times New Roman"/>
          <w:sz w:val="28"/>
          <w:szCs w:val="28"/>
        </w:rPr>
        <w:t xml:space="preserve"> та рекомендувати на  розгляд  пленарного  засідання сесії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ради у запропонованій редакції. </w:t>
      </w:r>
    </w:p>
    <w:p w:rsidR="009C18C0" w:rsidRDefault="009C18C0" w:rsidP="005D189F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</w:p>
    <w:p w:rsidR="009C18C0" w:rsidRDefault="0094145D" w:rsidP="005D189F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РОЗГЛЯНУЛИ: </w:t>
      </w:r>
      <w:r>
        <w:rPr>
          <w:rStyle w:val="12"/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 w:cs="Times New Roman"/>
          <w:sz w:val="28"/>
          <w:szCs w:val="28"/>
        </w:rPr>
        <w:t xml:space="preserve">деякі питання отримання, використання, обліку </w:t>
      </w:r>
      <w:r w:rsidR="005D189F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та звітності благодійної та гуманітарної допомоги в умовах воєнного стану. </w:t>
      </w:r>
    </w:p>
    <w:p w:rsidR="009C18C0" w:rsidRDefault="0094145D" w:rsidP="005D189F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ВИРІШИЛИ:  </w:t>
      </w:r>
      <w:r>
        <w:rPr>
          <w:rFonts w:ascii="Times New Roman" w:hAnsi="Times New Roman"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рі</w:t>
      </w:r>
      <w:r w:rsidR="005D189F">
        <w:rPr>
          <w:rFonts w:ascii="Times New Roman" w:hAnsi="Times New Roman" w:cs="Times New Roman"/>
          <w:sz w:val="28"/>
          <w:szCs w:val="28"/>
        </w:rPr>
        <w:t>шення                  в цілому</w:t>
      </w:r>
      <w:r>
        <w:rPr>
          <w:rFonts w:ascii="Times New Roman" w:hAnsi="Times New Roman" w:cs="Times New Roman"/>
          <w:sz w:val="28"/>
          <w:szCs w:val="28"/>
        </w:rPr>
        <w:t xml:space="preserve"> та рекомендувати на  розгляд  пленарного  засідан</w:t>
      </w:r>
      <w:r>
        <w:rPr>
          <w:rFonts w:ascii="Times New Roman" w:hAnsi="Times New Roman" w:cs="Times New Roman"/>
          <w:sz w:val="28"/>
          <w:szCs w:val="28"/>
        </w:rPr>
        <w:t xml:space="preserve">ня сесії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ради у запропонованій редакції. </w:t>
      </w:r>
    </w:p>
    <w:p w:rsidR="009C18C0" w:rsidRDefault="009C18C0" w:rsidP="005D189F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</w:p>
    <w:p w:rsidR="009C18C0" w:rsidRDefault="0094145D" w:rsidP="005D189F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РОЗГЛЯНУЛИ: 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Про </w:t>
      </w:r>
      <w:r>
        <w:rPr>
          <w:rFonts w:ascii="Times New Roman" w:hAnsi="Times New Roman" w:cs="Times New Roman"/>
          <w:sz w:val="28"/>
          <w:szCs w:val="28"/>
        </w:rPr>
        <w:t xml:space="preserve">надання згоди на безоплатне прийняття       </w:t>
      </w:r>
      <w:r w:rsidR="005D189F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   у комунальну власність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ради об’єктів водопостачання. </w:t>
      </w:r>
    </w:p>
    <w:p w:rsidR="009C18C0" w:rsidRDefault="0094145D" w:rsidP="005D189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ВИРІШИЛИ:  </w:t>
      </w:r>
      <w:r>
        <w:rPr>
          <w:rFonts w:ascii="Times New Roman" w:hAnsi="Times New Roman"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роєкту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рі</w:t>
      </w:r>
      <w:r w:rsidR="005D189F">
        <w:rPr>
          <w:rFonts w:ascii="Times New Roman" w:hAnsi="Times New Roman" w:cs="Times New Roman"/>
          <w:sz w:val="28"/>
          <w:szCs w:val="28"/>
        </w:rPr>
        <w:t>шення                  в цілому</w:t>
      </w:r>
      <w:r>
        <w:rPr>
          <w:rFonts w:ascii="Times New Roman" w:hAnsi="Times New Roman" w:cs="Times New Roman"/>
          <w:sz w:val="28"/>
          <w:szCs w:val="28"/>
        </w:rPr>
        <w:t xml:space="preserve"> та рекомендувати на  розгляд  пленарного  засідання сесії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ради у запропонованій редакції. </w:t>
      </w:r>
    </w:p>
    <w:p w:rsidR="009C18C0" w:rsidRDefault="009C18C0" w:rsidP="005D189F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</w:p>
    <w:p w:rsidR="009C18C0" w:rsidRDefault="0094145D" w:rsidP="005D189F">
      <w:pPr>
        <w:tabs>
          <w:tab w:val="left" w:pos="-28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РОЗГЛЯНУЛИ: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  </w:t>
      </w:r>
      <w:r>
        <w:rPr>
          <w:rFonts w:ascii="Times New Roman" w:hAnsi="Times New Roman" w:cs="Times New Roman"/>
          <w:sz w:val="28"/>
          <w:szCs w:val="28"/>
        </w:rPr>
        <w:t xml:space="preserve">передачу у тимчасове безоплатне користування майна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ради </w:t>
      </w:r>
      <w:r>
        <w:rPr>
          <w:rFonts w:ascii="Times New Roman" w:hAnsi="Times New Roman" w:cs="Times New Roman"/>
          <w:sz w:val="28"/>
          <w:szCs w:val="28"/>
        </w:rPr>
        <w:t xml:space="preserve">Слобожанському СКГ. </w:t>
      </w:r>
    </w:p>
    <w:p w:rsidR="009C18C0" w:rsidRDefault="0094145D" w:rsidP="005D189F">
      <w:pPr>
        <w:tabs>
          <w:tab w:val="decimal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ВИРІШИЛИ: </w:t>
      </w:r>
      <w:r>
        <w:rPr>
          <w:rFonts w:ascii="Times New Roman" w:hAnsi="Times New Roman"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рішення  </w:t>
      </w:r>
      <w:r w:rsidR="005D189F">
        <w:rPr>
          <w:rFonts w:ascii="Times New Roman" w:hAnsi="Times New Roman" w:cs="Times New Roman"/>
          <w:sz w:val="28"/>
          <w:szCs w:val="28"/>
        </w:rPr>
        <w:t xml:space="preserve">                       в цілому</w:t>
      </w:r>
      <w:r>
        <w:rPr>
          <w:rFonts w:ascii="Times New Roman" w:hAnsi="Times New Roman" w:cs="Times New Roman"/>
          <w:sz w:val="28"/>
          <w:szCs w:val="28"/>
        </w:rPr>
        <w:t xml:space="preserve"> та рекомендувати на  розгляд  пленарного  засідання сесії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ради у запропонованій редакції. </w:t>
      </w:r>
    </w:p>
    <w:p w:rsidR="009C18C0" w:rsidRDefault="009C18C0" w:rsidP="005D189F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</w:p>
    <w:p w:rsidR="009C18C0" w:rsidRDefault="0094145D" w:rsidP="005D189F">
      <w:pPr>
        <w:tabs>
          <w:tab w:val="left" w:pos="-28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5. РОЗГЛЯНУЛИ:</w:t>
      </w:r>
      <w:r w:rsidR="005D189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Про надання дозволу на безоплатну передачу майна </w:t>
      </w:r>
      <w:r w:rsidR="005D18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             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з балансу Комунального некомерційного підприємства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Кегичівської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селищної ради  “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Кегичівська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центральна ра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йонна лікарня”</w:t>
      </w:r>
      <w:r>
        <w:rPr>
          <w:rFonts w:ascii="Times New Roman" w:hAnsi="Times New Roman" w:cs="Times New Roman"/>
        </w:rPr>
        <w:t xml:space="preserve"> </w:t>
      </w:r>
    </w:p>
    <w:p w:rsidR="009C18C0" w:rsidRDefault="0094145D" w:rsidP="005D189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ВИРІШИЛИ: </w:t>
      </w:r>
      <w:r>
        <w:rPr>
          <w:rFonts w:ascii="Times New Roman" w:hAnsi="Times New Roman"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рі</w:t>
      </w:r>
      <w:r w:rsidR="005D189F">
        <w:rPr>
          <w:rFonts w:ascii="Times New Roman" w:hAnsi="Times New Roman" w:cs="Times New Roman"/>
          <w:sz w:val="28"/>
          <w:szCs w:val="28"/>
        </w:rPr>
        <w:t>шення                  в цілому</w:t>
      </w:r>
      <w:r>
        <w:rPr>
          <w:rFonts w:ascii="Times New Roman" w:hAnsi="Times New Roman" w:cs="Times New Roman"/>
          <w:sz w:val="28"/>
          <w:szCs w:val="28"/>
        </w:rPr>
        <w:t xml:space="preserve"> та рекомендувати на  розгляд  пленарного  засідання сесії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ради у запропонованій редакції. </w:t>
      </w:r>
    </w:p>
    <w:p w:rsidR="009C18C0" w:rsidRDefault="009C18C0" w:rsidP="005D189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9C18C0" w:rsidRPr="005D189F" w:rsidRDefault="0094145D" w:rsidP="005D189F">
      <w:pPr>
        <w:pStyle w:val="13"/>
        <w:shd w:val="clear" w:color="auto" w:fill="FCFCFC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5D189F">
        <w:rPr>
          <w:b/>
          <w:sz w:val="28"/>
          <w:szCs w:val="28"/>
          <w:lang w:val="uk-UA"/>
        </w:rPr>
        <w:t xml:space="preserve">6. РОЗГЛЯНУЛИ: </w:t>
      </w:r>
      <w:r w:rsidRPr="005D189F">
        <w:rPr>
          <w:sz w:val="28"/>
          <w:szCs w:val="28"/>
          <w:lang w:val="uk-UA"/>
        </w:rPr>
        <w:t xml:space="preserve">Про </w:t>
      </w:r>
      <w:r w:rsidRPr="005D189F">
        <w:rPr>
          <w:sz w:val="28"/>
          <w:szCs w:val="28"/>
          <w:lang w:val="uk-UA"/>
        </w:rPr>
        <w:t>внесення змін та доповнень до рішення Х</w:t>
      </w:r>
      <w:r>
        <w:rPr>
          <w:sz w:val="28"/>
          <w:szCs w:val="28"/>
        </w:rPr>
        <w:t>L</w:t>
      </w:r>
      <w:r w:rsidRPr="005D189F">
        <w:rPr>
          <w:sz w:val="28"/>
          <w:szCs w:val="28"/>
          <w:lang w:val="uk-UA"/>
        </w:rPr>
        <w:t xml:space="preserve">ІІ сесії </w:t>
      </w:r>
      <w:proofErr w:type="spellStart"/>
      <w:r w:rsidRPr="005D189F">
        <w:rPr>
          <w:sz w:val="28"/>
          <w:szCs w:val="28"/>
          <w:lang w:val="uk-UA"/>
        </w:rPr>
        <w:t>Кегичівської</w:t>
      </w:r>
      <w:proofErr w:type="spellEnd"/>
      <w:r w:rsidRPr="005D189F">
        <w:rPr>
          <w:sz w:val="28"/>
          <w:szCs w:val="28"/>
          <w:lang w:val="uk-UA"/>
        </w:rPr>
        <w:t xml:space="preserve"> селищної ради </w:t>
      </w:r>
      <w:r>
        <w:rPr>
          <w:sz w:val="28"/>
          <w:szCs w:val="28"/>
        </w:rPr>
        <w:t>V</w:t>
      </w:r>
      <w:r w:rsidRPr="005D189F">
        <w:rPr>
          <w:sz w:val="28"/>
          <w:szCs w:val="28"/>
          <w:lang w:val="uk-UA"/>
        </w:rPr>
        <w:t xml:space="preserve">ІІІ скликання від 23 грудня 2022 року </w:t>
      </w:r>
      <w:r w:rsidRPr="005D189F">
        <w:rPr>
          <w:sz w:val="28"/>
          <w:szCs w:val="28"/>
          <w:lang w:val="uk-UA"/>
        </w:rPr>
        <w:t xml:space="preserve">№ 6764 «Про бюджет </w:t>
      </w:r>
      <w:proofErr w:type="spellStart"/>
      <w:r w:rsidRPr="005D189F">
        <w:rPr>
          <w:sz w:val="28"/>
          <w:szCs w:val="28"/>
          <w:lang w:val="uk-UA"/>
        </w:rPr>
        <w:t>Кегичівської</w:t>
      </w:r>
      <w:proofErr w:type="spellEnd"/>
      <w:r w:rsidRPr="005D189F">
        <w:rPr>
          <w:sz w:val="28"/>
          <w:szCs w:val="28"/>
          <w:lang w:val="uk-UA"/>
        </w:rPr>
        <w:t xml:space="preserve"> селищної територіальної громади на 2023 рік»</w:t>
      </w:r>
      <w:r w:rsidR="005D189F">
        <w:rPr>
          <w:sz w:val="28"/>
          <w:szCs w:val="28"/>
          <w:lang w:val="uk-UA"/>
        </w:rPr>
        <w:t xml:space="preserve">                    </w:t>
      </w:r>
      <w:r w:rsidRPr="005D189F">
        <w:rPr>
          <w:sz w:val="28"/>
          <w:szCs w:val="28"/>
          <w:lang w:val="uk-UA"/>
        </w:rPr>
        <w:t xml:space="preserve"> та додатків   до нього.</w:t>
      </w:r>
      <w:r w:rsidRPr="005D189F">
        <w:rPr>
          <w:sz w:val="28"/>
          <w:szCs w:val="28"/>
          <w:lang w:val="uk-UA"/>
        </w:rPr>
        <w:t xml:space="preserve"> </w:t>
      </w:r>
    </w:p>
    <w:p w:rsidR="009C18C0" w:rsidRDefault="0094145D" w:rsidP="005D189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ВИРІШИЛИ: </w:t>
      </w:r>
      <w:r>
        <w:rPr>
          <w:rFonts w:ascii="Times New Roman" w:hAnsi="Times New Roman"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рі</w:t>
      </w:r>
      <w:r w:rsidR="005D189F">
        <w:rPr>
          <w:rFonts w:ascii="Times New Roman" w:hAnsi="Times New Roman" w:cs="Times New Roman"/>
          <w:sz w:val="28"/>
          <w:szCs w:val="28"/>
        </w:rPr>
        <w:t>шення                  в цілому</w:t>
      </w:r>
      <w:r>
        <w:rPr>
          <w:rFonts w:ascii="Times New Roman" w:hAnsi="Times New Roman" w:cs="Times New Roman"/>
          <w:sz w:val="28"/>
          <w:szCs w:val="28"/>
        </w:rPr>
        <w:t xml:space="preserve"> та рекомендувати на  розгляд  пленарного  засідання сесії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ради у запропонованій редакції. </w:t>
      </w:r>
    </w:p>
    <w:p w:rsidR="009C18C0" w:rsidRDefault="009C18C0" w:rsidP="005D189F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</w:p>
    <w:p w:rsidR="009C18C0" w:rsidRDefault="0094145D" w:rsidP="005D189F">
      <w:pPr>
        <w:pStyle w:val="13"/>
        <w:shd w:val="clear" w:color="auto" w:fill="FCFCFC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</w:pPr>
      <w:r>
        <w:rPr>
          <w:b/>
          <w:sz w:val="28"/>
          <w:szCs w:val="28"/>
        </w:rPr>
        <w:t xml:space="preserve">7. РОЗГЛЯНУЛИ: </w:t>
      </w:r>
      <w:r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</w:rPr>
        <w:t>передачу-</w:t>
      </w:r>
      <w:proofErr w:type="spellStart"/>
      <w:r>
        <w:rPr>
          <w:sz w:val="28"/>
          <w:szCs w:val="28"/>
        </w:rPr>
        <w:t>приймання</w:t>
      </w:r>
      <w:proofErr w:type="spellEnd"/>
      <w:r>
        <w:rPr>
          <w:sz w:val="28"/>
          <w:szCs w:val="28"/>
        </w:rPr>
        <w:t xml:space="preserve"> бензину.</w:t>
      </w:r>
    </w:p>
    <w:p w:rsidR="009C18C0" w:rsidRDefault="0094145D" w:rsidP="005D189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ВИРІШИЛИ: </w:t>
      </w:r>
      <w:r>
        <w:rPr>
          <w:rFonts w:ascii="Times New Roman" w:hAnsi="Times New Roman" w:cs="Times New Roman"/>
          <w:sz w:val="28"/>
          <w:szCs w:val="28"/>
        </w:rPr>
        <w:t>Надати вис</w:t>
      </w:r>
      <w:r>
        <w:rPr>
          <w:rFonts w:ascii="Times New Roman" w:hAnsi="Times New Roman" w:cs="Times New Roman"/>
          <w:sz w:val="28"/>
          <w:szCs w:val="28"/>
        </w:rPr>
        <w:t xml:space="preserve">новок про погодження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рі</w:t>
      </w:r>
      <w:r w:rsidR="005D189F">
        <w:rPr>
          <w:rFonts w:ascii="Times New Roman" w:hAnsi="Times New Roman" w:cs="Times New Roman"/>
          <w:sz w:val="28"/>
          <w:szCs w:val="28"/>
        </w:rPr>
        <w:t>шення                  в цілому</w:t>
      </w:r>
      <w:r>
        <w:rPr>
          <w:rFonts w:ascii="Times New Roman" w:hAnsi="Times New Roman" w:cs="Times New Roman"/>
          <w:sz w:val="28"/>
          <w:szCs w:val="28"/>
        </w:rPr>
        <w:t xml:space="preserve"> та рекомендувати на  розгляд  пленарного  засідання сесії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ради у запропонованій редакції. </w:t>
      </w:r>
    </w:p>
    <w:p w:rsidR="009C18C0" w:rsidRDefault="009C18C0" w:rsidP="005D189F">
      <w:pPr>
        <w:tabs>
          <w:tab w:val="left" w:pos="-28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9C18C0" w:rsidRDefault="0094145D" w:rsidP="005D189F">
      <w:pPr>
        <w:tabs>
          <w:tab w:val="left" w:pos="-284"/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8. РОЗГЛЯНУЛИ: </w:t>
      </w:r>
      <w:r>
        <w:rPr>
          <w:rFonts w:ascii="Times New Roman" w:hAnsi="Times New Roman" w:cs="Times New Roman"/>
          <w:sz w:val="28"/>
          <w:szCs w:val="28"/>
        </w:rPr>
        <w:t xml:space="preserve">Про </w:t>
      </w:r>
      <w:r>
        <w:rPr>
          <w:rFonts w:ascii="Times New Roman" w:hAnsi="Times New Roman" w:cs="Times New Roman"/>
          <w:sz w:val="28"/>
          <w:szCs w:val="28"/>
        </w:rPr>
        <w:t>безоплатну передачу бензину з балансу Відділу освіти, моло</w:t>
      </w:r>
      <w:r w:rsidR="005D189F">
        <w:rPr>
          <w:rFonts w:ascii="Times New Roman" w:hAnsi="Times New Roman" w:cs="Times New Roman"/>
          <w:sz w:val="28"/>
          <w:szCs w:val="28"/>
        </w:rPr>
        <w:t xml:space="preserve">ді  </w:t>
      </w:r>
      <w:r>
        <w:rPr>
          <w:rFonts w:ascii="Times New Roman" w:hAnsi="Times New Roman" w:cs="Times New Roman"/>
          <w:sz w:val="28"/>
          <w:szCs w:val="28"/>
        </w:rPr>
        <w:t xml:space="preserve">та спорту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ради.</w:t>
      </w:r>
    </w:p>
    <w:p w:rsidR="009C18C0" w:rsidRDefault="0094145D" w:rsidP="005D189F">
      <w:pPr>
        <w:pStyle w:val="13"/>
        <w:shd w:val="clear" w:color="auto" w:fill="FCFCFC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</w:pPr>
      <w:r>
        <w:rPr>
          <w:b/>
          <w:sz w:val="28"/>
          <w:szCs w:val="28"/>
        </w:rPr>
        <w:lastRenderedPageBreak/>
        <w:t xml:space="preserve">ВИРІШИЛИ: </w:t>
      </w:r>
      <w:proofErr w:type="spellStart"/>
      <w:r>
        <w:rPr>
          <w:sz w:val="28"/>
          <w:szCs w:val="28"/>
        </w:rPr>
        <w:t>Надати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висновок</w:t>
      </w:r>
      <w:proofErr w:type="spellEnd"/>
      <w:r>
        <w:rPr>
          <w:sz w:val="28"/>
          <w:szCs w:val="28"/>
        </w:rPr>
        <w:t xml:space="preserve"> про </w:t>
      </w:r>
      <w:proofErr w:type="spellStart"/>
      <w:r>
        <w:rPr>
          <w:sz w:val="28"/>
          <w:szCs w:val="28"/>
        </w:rPr>
        <w:t>погодження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проєкту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proofErr w:type="spellEnd"/>
      <w:r>
        <w:rPr>
          <w:sz w:val="28"/>
          <w:szCs w:val="28"/>
        </w:rPr>
        <w:t xml:space="preserve">                  в </w:t>
      </w:r>
      <w:proofErr w:type="spellStart"/>
      <w:r>
        <w:rPr>
          <w:sz w:val="28"/>
          <w:szCs w:val="28"/>
        </w:rPr>
        <w:t>цілому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рекомендувати</w:t>
      </w:r>
      <w:proofErr w:type="spellEnd"/>
      <w:r>
        <w:rPr>
          <w:sz w:val="28"/>
          <w:szCs w:val="28"/>
        </w:rPr>
        <w:t xml:space="preserve"> на  </w:t>
      </w:r>
      <w:proofErr w:type="spellStart"/>
      <w:r>
        <w:rPr>
          <w:sz w:val="28"/>
          <w:szCs w:val="28"/>
        </w:rPr>
        <w:t>розгляд</w:t>
      </w:r>
      <w:proofErr w:type="spellEnd"/>
      <w:r>
        <w:rPr>
          <w:sz w:val="28"/>
          <w:szCs w:val="28"/>
        </w:rPr>
        <w:t xml:space="preserve">  пленарного  </w:t>
      </w:r>
      <w:proofErr w:type="spellStart"/>
      <w:r>
        <w:rPr>
          <w:sz w:val="28"/>
          <w:szCs w:val="28"/>
        </w:rPr>
        <w:t>засідання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сесії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Кегичівської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селищної</w:t>
      </w:r>
      <w:proofErr w:type="spellEnd"/>
      <w:r>
        <w:rPr>
          <w:sz w:val="28"/>
          <w:szCs w:val="28"/>
        </w:rPr>
        <w:t xml:space="preserve"> ради у </w:t>
      </w:r>
      <w:proofErr w:type="spellStart"/>
      <w:r>
        <w:rPr>
          <w:sz w:val="28"/>
          <w:szCs w:val="28"/>
        </w:rPr>
        <w:t>запропонованій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редакції</w:t>
      </w:r>
      <w:proofErr w:type="spellEnd"/>
      <w:r>
        <w:rPr>
          <w:sz w:val="28"/>
          <w:szCs w:val="28"/>
        </w:rPr>
        <w:t xml:space="preserve">. </w:t>
      </w:r>
    </w:p>
    <w:p w:rsidR="009C18C0" w:rsidRDefault="0094145D" w:rsidP="005D189F">
      <w:pPr>
        <w:tabs>
          <w:tab w:val="left" w:pos="-284"/>
          <w:tab w:val="left" w:pos="851"/>
        </w:tabs>
        <w:spacing w:after="0" w:line="240" w:lineRule="auto"/>
        <w:jc w:val="both"/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9C18C0" w:rsidRDefault="0094145D" w:rsidP="005D189F">
      <w:pPr>
        <w:pStyle w:val="14"/>
        <w:shd w:val="clear" w:color="auto" w:fill="FFFFFF"/>
        <w:tabs>
          <w:tab w:val="left" w:pos="4962"/>
          <w:tab w:val="left" w:pos="5387"/>
        </w:tabs>
        <w:spacing w:line="240" w:lineRule="auto"/>
      </w:pPr>
      <w:bookmarkStart w:id="1" w:name="undefined"/>
      <w:r>
        <w:rPr>
          <w:b/>
          <w:szCs w:val="28"/>
          <w:shd w:val="clear" w:color="auto" w:fill="FFFFFF"/>
        </w:rPr>
        <w:t>Голов</w:t>
      </w:r>
      <w:r>
        <w:rPr>
          <w:b/>
          <w:szCs w:val="28"/>
          <w:shd w:val="clear" w:color="auto" w:fill="FFFFFF"/>
        </w:rPr>
        <w:t xml:space="preserve">а постійної комісії  </w:t>
      </w:r>
      <w:r>
        <w:rPr>
          <w:b/>
          <w:szCs w:val="28"/>
          <w:lang w:eastAsia="uk-UA"/>
        </w:rPr>
        <w:t>з питань</w:t>
      </w:r>
      <w:r>
        <w:rPr>
          <w:b/>
          <w:szCs w:val="28"/>
        </w:rPr>
        <w:t xml:space="preserve"> бюджету,</w:t>
      </w:r>
    </w:p>
    <w:p w:rsidR="009C18C0" w:rsidRDefault="0094145D" w:rsidP="005D189F">
      <w:pPr>
        <w:pStyle w:val="14"/>
        <w:shd w:val="clear" w:color="auto" w:fill="FFFFFF"/>
        <w:tabs>
          <w:tab w:val="left" w:pos="4962"/>
          <w:tab w:val="left" w:pos="5387"/>
        </w:tabs>
        <w:spacing w:line="240" w:lineRule="auto"/>
      </w:pPr>
      <w:r>
        <w:rPr>
          <w:b/>
          <w:szCs w:val="28"/>
        </w:rPr>
        <w:t>фінансів, соціально-економічного розвитку</w:t>
      </w:r>
    </w:p>
    <w:p w:rsidR="009C18C0" w:rsidRDefault="0094145D" w:rsidP="005D189F">
      <w:pPr>
        <w:pStyle w:val="14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</w:pPr>
      <w:r>
        <w:rPr>
          <w:b/>
          <w:szCs w:val="28"/>
        </w:rPr>
        <w:t>та комунальної власності</w:t>
      </w:r>
      <w:r>
        <w:rPr>
          <w:b/>
          <w:szCs w:val="28"/>
          <w:shd w:val="clear" w:color="auto" w:fill="FFFFFF"/>
        </w:rPr>
        <w:t xml:space="preserve">              </w:t>
      </w:r>
      <w:r w:rsidR="005D189F">
        <w:rPr>
          <w:b/>
          <w:szCs w:val="28"/>
          <w:shd w:val="clear" w:color="auto" w:fill="FFFFFF"/>
        </w:rPr>
        <w:t xml:space="preserve">                              </w:t>
      </w:r>
      <w:r>
        <w:rPr>
          <w:b/>
          <w:szCs w:val="28"/>
          <w:shd w:val="clear" w:color="auto" w:fill="FFFFFF"/>
        </w:rPr>
        <w:t xml:space="preserve">         </w:t>
      </w:r>
      <w:r>
        <w:rPr>
          <w:b/>
          <w:szCs w:val="28"/>
          <w:lang w:eastAsia="en-US"/>
        </w:rPr>
        <w:t>Вікторія</w:t>
      </w:r>
      <w:r>
        <w:rPr>
          <w:b/>
          <w:szCs w:val="28"/>
          <w:shd w:val="clear" w:color="auto" w:fill="FFFFFF"/>
        </w:rPr>
        <w:t xml:space="preserve"> </w:t>
      </w:r>
      <w:r>
        <w:rPr>
          <w:b/>
          <w:szCs w:val="28"/>
          <w:lang w:eastAsia="en-US"/>
        </w:rPr>
        <w:t xml:space="preserve">ЛУЦЕНКО </w:t>
      </w:r>
    </w:p>
    <w:p w:rsidR="009C18C0" w:rsidRDefault="009C18C0" w:rsidP="005D189F">
      <w:pPr>
        <w:pStyle w:val="14"/>
        <w:shd w:val="clear" w:color="auto" w:fill="FFFFFF"/>
        <w:tabs>
          <w:tab w:val="left" w:pos="4962"/>
          <w:tab w:val="left" w:pos="5387"/>
        </w:tabs>
        <w:spacing w:line="240" w:lineRule="auto"/>
      </w:pPr>
    </w:p>
    <w:p w:rsidR="009C18C0" w:rsidRDefault="0094145D" w:rsidP="005D189F">
      <w:pPr>
        <w:pStyle w:val="14"/>
        <w:shd w:val="clear" w:color="auto" w:fill="FFFFFF"/>
        <w:tabs>
          <w:tab w:val="left" w:pos="4962"/>
          <w:tab w:val="left" w:pos="5387"/>
        </w:tabs>
        <w:spacing w:line="240" w:lineRule="auto"/>
      </w:pPr>
      <w:r>
        <w:rPr>
          <w:b/>
          <w:szCs w:val="28"/>
          <w:lang w:eastAsia="en-US"/>
        </w:rPr>
        <w:t xml:space="preserve">Секретар </w:t>
      </w:r>
      <w:r>
        <w:rPr>
          <w:b/>
          <w:szCs w:val="28"/>
          <w:shd w:val="clear" w:color="auto" w:fill="FFFFFF"/>
        </w:rPr>
        <w:t xml:space="preserve">постійної комісії  </w:t>
      </w:r>
      <w:r>
        <w:rPr>
          <w:b/>
          <w:szCs w:val="28"/>
          <w:lang w:eastAsia="uk-UA"/>
        </w:rPr>
        <w:t>з питань</w:t>
      </w:r>
      <w:r>
        <w:rPr>
          <w:b/>
          <w:szCs w:val="28"/>
        </w:rPr>
        <w:t xml:space="preserve"> бюджету,</w:t>
      </w:r>
    </w:p>
    <w:p w:rsidR="009C18C0" w:rsidRDefault="0094145D" w:rsidP="005D189F">
      <w:pPr>
        <w:pStyle w:val="14"/>
        <w:shd w:val="clear" w:color="auto" w:fill="FFFFFF"/>
        <w:tabs>
          <w:tab w:val="left" w:pos="4962"/>
          <w:tab w:val="left" w:pos="5387"/>
        </w:tabs>
        <w:spacing w:line="240" w:lineRule="auto"/>
      </w:pPr>
      <w:r>
        <w:rPr>
          <w:b/>
          <w:szCs w:val="28"/>
        </w:rPr>
        <w:t>фінансів, соціально-економічного розвитку</w:t>
      </w:r>
    </w:p>
    <w:p w:rsidR="009C18C0" w:rsidRDefault="0094145D" w:rsidP="005D189F">
      <w:pPr>
        <w:pStyle w:val="14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</w:pPr>
      <w:r>
        <w:rPr>
          <w:b/>
          <w:szCs w:val="28"/>
        </w:rPr>
        <w:t>та комунальної власності</w:t>
      </w:r>
      <w:r>
        <w:rPr>
          <w:b/>
          <w:szCs w:val="28"/>
          <w:shd w:val="clear" w:color="auto" w:fill="FFFFFF"/>
        </w:rPr>
        <w:t xml:space="preserve">                                             </w:t>
      </w:r>
      <w:r w:rsidR="005D189F">
        <w:rPr>
          <w:b/>
          <w:szCs w:val="28"/>
          <w:shd w:val="clear" w:color="auto" w:fill="FFFFFF"/>
        </w:rPr>
        <w:t xml:space="preserve"> </w:t>
      </w:r>
      <w:r>
        <w:rPr>
          <w:b/>
          <w:szCs w:val="28"/>
          <w:shd w:val="clear" w:color="auto" w:fill="FFFFFF"/>
        </w:rPr>
        <w:t xml:space="preserve">         Алла НІКІТІНА</w:t>
      </w:r>
    </w:p>
    <w:bookmarkEnd w:id="1"/>
    <w:p w:rsidR="009C18C0" w:rsidRDefault="009C18C0" w:rsidP="005D189F">
      <w:pPr>
        <w:pStyle w:val="14"/>
        <w:shd w:val="clear" w:color="auto" w:fill="FFFFFF"/>
        <w:tabs>
          <w:tab w:val="left" w:pos="4962"/>
          <w:tab w:val="left" w:pos="5387"/>
        </w:tabs>
        <w:spacing w:line="240" w:lineRule="auto"/>
      </w:pPr>
    </w:p>
    <w:p w:rsidR="009C18C0" w:rsidRDefault="0094145D" w:rsidP="005D189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Голова постійної комісії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з </w:t>
      </w:r>
      <w:r>
        <w:rPr>
          <w:rFonts w:ascii="Times New Roman" w:hAnsi="Times New Roman" w:cs="Times New Roman"/>
          <w:b/>
          <w:sz w:val="28"/>
          <w:szCs w:val="28"/>
        </w:rPr>
        <w:t xml:space="preserve"> гуманітарних </w:t>
      </w:r>
    </w:p>
    <w:p w:rsidR="009C18C0" w:rsidRDefault="0094145D" w:rsidP="005D189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питань, фізичної культури та спорту, </w:t>
      </w:r>
    </w:p>
    <w:p w:rsidR="009C18C0" w:rsidRDefault="0094145D" w:rsidP="005D189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молодіжної політки, охорони здоров’я </w:t>
      </w:r>
    </w:p>
    <w:p w:rsidR="009C18C0" w:rsidRDefault="0094145D" w:rsidP="005D189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та соціального захисту населення                                    Валентин ЧЕРНІКОВ</w:t>
      </w:r>
    </w:p>
    <w:p w:rsidR="009C18C0" w:rsidRDefault="009C18C0" w:rsidP="005D189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C18C0" w:rsidRDefault="0094145D" w:rsidP="005D189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Секретар постійної комісії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з </w:t>
      </w:r>
      <w:r>
        <w:rPr>
          <w:rFonts w:ascii="Times New Roman" w:hAnsi="Times New Roman" w:cs="Times New Roman"/>
          <w:b/>
          <w:sz w:val="28"/>
          <w:szCs w:val="28"/>
        </w:rPr>
        <w:t xml:space="preserve"> гуманітарних </w:t>
      </w:r>
    </w:p>
    <w:p w:rsidR="009C18C0" w:rsidRDefault="0094145D" w:rsidP="005D189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питань, фізичної культури та спорту, </w:t>
      </w:r>
    </w:p>
    <w:p w:rsidR="009C18C0" w:rsidRDefault="0094145D" w:rsidP="005D189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молодіжної політки, охорони здоров’я </w:t>
      </w:r>
    </w:p>
    <w:p w:rsidR="009C18C0" w:rsidRDefault="0094145D" w:rsidP="005D189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та соціального захисту населення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Лілія КУЛАЧЕНКО</w:t>
      </w:r>
    </w:p>
    <w:p w:rsidR="009C18C0" w:rsidRDefault="009C18C0" w:rsidP="005D189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C18C0" w:rsidRDefault="0094145D" w:rsidP="005D189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Заступник голови постійної комісії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з питань </w:t>
      </w:r>
    </w:p>
    <w:p w:rsidR="009C18C0" w:rsidRDefault="0094145D" w:rsidP="005D189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житлово-комунального господарства, </w:t>
      </w:r>
    </w:p>
    <w:p w:rsidR="009C18C0" w:rsidRDefault="0094145D" w:rsidP="005D189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транспорту, зв’язку, паливно-енергетичних </w:t>
      </w:r>
    </w:p>
    <w:p w:rsidR="009C18C0" w:rsidRDefault="0094145D" w:rsidP="005D189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питань, розвитку підприємництва, </w:t>
      </w:r>
    </w:p>
    <w:p w:rsidR="009C18C0" w:rsidRDefault="0094145D" w:rsidP="005D189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громадського харчування та побуту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5D189F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>Віктор ТОПЧІЙ</w:t>
      </w:r>
    </w:p>
    <w:p w:rsidR="009C18C0" w:rsidRDefault="009C18C0" w:rsidP="005D189F">
      <w:pPr>
        <w:spacing w:after="0" w:line="240" w:lineRule="auto"/>
        <w:rPr>
          <w:rFonts w:ascii="Times New Roman" w:hAnsi="Times New Roman" w:cs="Times New Roman"/>
        </w:rPr>
      </w:pPr>
    </w:p>
    <w:p w:rsidR="009C18C0" w:rsidRDefault="0094145D" w:rsidP="005D189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Секретар постійної комісії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з питань </w:t>
      </w:r>
    </w:p>
    <w:p w:rsidR="009C18C0" w:rsidRDefault="0094145D" w:rsidP="005D189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житлово-комунального господарства, </w:t>
      </w:r>
    </w:p>
    <w:p w:rsidR="009C18C0" w:rsidRDefault="0094145D" w:rsidP="005D189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транспорту, зв’язку, паливно-енергетичних </w:t>
      </w:r>
    </w:p>
    <w:p w:rsidR="009C18C0" w:rsidRDefault="0094145D" w:rsidP="005D189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питань, розвитку підприємництва, </w:t>
      </w:r>
    </w:p>
    <w:p w:rsidR="009C18C0" w:rsidRDefault="0094145D" w:rsidP="005D189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громадського харчування та побуту                                 Костянтин ОНДЕР</w:t>
      </w:r>
    </w:p>
    <w:p w:rsidR="005D189F" w:rsidRDefault="005D189F" w:rsidP="005D189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9C18C0" w:rsidRDefault="0094145D" w:rsidP="005D189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</w:t>
      </w:r>
      <w:r>
        <w:rPr>
          <w:rFonts w:ascii="Times New Roman" w:hAnsi="Times New Roman" w:cs="Times New Roman"/>
          <w:b/>
          <w:sz w:val="28"/>
          <w:szCs w:val="28"/>
        </w:rPr>
        <w:t>олова постійної комісії з питань</w:t>
      </w:r>
    </w:p>
    <w:p w:rsidR="009C18C0" w:rsidRDefault="0094145D" w:rsidP="005D189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регламенту, забезпечення, охорони </w:t>
      </w:r>
    </w:p>
    <w:p w:rsidR="009C18C0" w:rsidRDefault="0094145D" w:rsidP="005D189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та захисту прав людини і громадянина, </w:t>
      </w:r>
    </w:p>
    <w:p w:rsidR="009C18C0" w:rsidRDefault="0094145D" w:rsidP="005D189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законності, громадського порядку, </w:t>
      </w:r>
    </w:p>
    <w:p w:rsidR="009C18C0" w:rsidRDefault="0094145D" w:rsidP="005D189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депутатської діяльності та етики, </w:t>
      </w:r>
    </w:p>
    <w:p w:rsidR="009C18C0" w:rsidRDefault="0094145D" w:rsidP="005D189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розвитку місцевого самоврядування                                 Ірина ЛЕШКО</w:t>
      </w:r>
    </w:p>
    <w:p w:rsidR="009C18C0" w:rsidRDefault="009C18C0" w:rsidP="005D189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C18C0" w:rsidRDefault="0094145D" w:rsidP="005D189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Секретар постійної комісії з питань </w:t>
      </w:r>
    </w:p>
    <w:p w:rsidR="009C18C0" w:rsidRDefault="0094145D" w:rsidP="005D189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регламенту, забезпечення, охорони </w:t>
      </w:r>
    </w:p>
    <w:p w:rsidR="009C18C0" w:rsidRDefault="0094145D" w:rsidP="005D189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та захисту прав людини і громадянина, </w:t>
      </w:r>
    </w:p>
    <w:p w:rsidR="009C18C0" w:rsidRDefault="0094145D" w:rsidP="005D189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законності, громадського порядку,</w:t>
      </w:r>
    </w:p>
    <w:p w:rsidR="009C18C0" w:rsidRDefault="0094145D" w:rsidP="005D189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депутатської діяльності та етики, </w:t>
      </w:r>
    </w:p>
    <w:p w:rsidR="009C18C0" w:rsidRDefault="0094145D" w:rsidP="005D189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розвитку місцевого самоврядування                            Руслан ЛИТВИ</w:t>
      </w:r>
      <w:r>
        <w:rPr>
          <w:rFonts w:ascii="Times New Roman" w:hAnsi="Times New Roman" w:cs="Times New Roman"/>
          <w:b/>
          <w:sz w:val="28"/>
          <w:szCs w:val="28"/>
        </w:rPr>
        <w:t>НЕНКО</w:t>
      </w:r>
    </w:p>
    <w:sectPr w:rsidR="009C18C0" w:rsidSect="005D189F">
      <w:headerReference w:type="default" r:id="rId8"/>
      <w:pgSz w:w="11906" w:h="16838"/>
      <w:pgMar w:top="709" w:right="566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145D" w:rsidRDefault="0094145D">
      <w:pPr>
        <w:spacing w:after="0" w:line="240" w:lineRule="auto"/>
      </w:pPr>
      <w:r>
        <w:separator/>
      </w:r>
    </w:p>
  </w:endnote>
  <w:endnote w:type="continuationSeparator" w:id="0">
    <w:p w:rsidR="0094145D" w:rsidRDefault="009414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145D" w:rsidRDefault="0094145D">
      <w:pPr>
        <w:spacing w:after="0" w:line="240" w:lineRule="auto"/>
      </w:pPr>
      <w:r>
        <w:separator/>
      </w:r>
    </w:p>
  </w:footnote>
  <w:footnote w:type="continuationSeparator" w:id="0">
    <w:p w:rsidR="0094145D" w:rsidRDefault="009414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5735034"/>
      <w:docPartObj>
        <w:docPartGallery w:val="Page Numbers (Top of Page)"/>
        <w:docPartUnique/>
      </w:docPartObj>
    </w:sdtPr>
    <w:sdtContent>
      <w:p w:rsidR="005D189F" w:rsidRDefault="005D189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4EFE" w:rsidRPr="00224EFE">
          <w:rPr>
            <w:noProof/>
            <w:lang w:val="ru-RU"/>
          </w:rPr>
          <w:t>2</w:t>
        </w:r>
        <w:r>
          <w:fldChar w:fldCharType="end"/>
        </w:r>
      </w:p>
    </w:sdtContent>
  </w:sdt>
  <w:p w:rsidR="005D189F" w:rsidRDefault="005D189F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8C0"/>
    <w:rsid w:val="00224EFE"/>
    <w:rsid w:val="005D189F"/>
    <w:rsid w:val="0094145D"/>
    <w:rsid w:val="009C1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customStyle="1" w:styleId="12">
    <w:name w:val="Заголовок №1_"/>
    <w:rPr>
      <w:b/>
      <w:bCs/>
      <w:sz w:val="26"/>
      <w:szCs w:val="26"/>
      <w:shd w:val="clear" w:color="auto" w:fill="FFFFFF"/>
      <w:lang w:bidi="ar-SA"/>
    </w:rPr>
  </w:style>
  <w:style w:type="paragraph" w:customStyle="1" w:styleId="13">
    <w:name w:val="Обычный (веб)1"/>
    <w:uiPriority w:val="9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4">
    <w:name w:val="Основной текст1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customStyle="1" w:styleId="12">
    <w:name w:val="Заголовок №1_"/>
    <w:rPr>
      <w:b/>
      <w:bCs/>
      <w:sz w:val="26"/>
      <w:szCs w:val="26"/>
      <w:shd w:val="clear" w:color="auto" w:fill="FFFFFF"/>
      <w:lang w:bidi="ar-SA"/>
    </w:rPr>
  </w:style>
  <w:style w:type="paragraph" w:customStyle="1" w:styleId="13">
    <w:name w:val="Обычный (веб)1"/>
    <w:uiPriority w:val="9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4">
    <w:name w:val="Основной текст1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4186</Words>
  <Characters>2387</Characters>
  <Application>Microsoft Office Word</Application>
  <DocSecurity>0</DocSecurity>
  <Lines>19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Пользователь Windows</cp:lastModifiedBy>
  <cp:revision>2</cp:revision>
  <cp:lastPrinted>2023-02-06T09:51:00Z</cp:lastPrinted>
  <dcterms:created xsi:type="dcterms:W3CDTF">2023-02-06T09:40:00Z</dcterms:created>
  <dcterms:modified xsi:type="dcterms:W3CDTF">2023-02-06T09:52:00Z</dcterms:modified>
</cp:coreProperties>
</file>